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711A7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0" w:name="_GoBack"/>
      <w:bookmarkEnd w:id="0"/>
    </w:p>
    <w:p w:rsidR="00000000" w:rsidRDefault="008711A7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000000" w:rsidRDefault="008711A7">
      <w:pPr>
        <w:pStyle w:val="Heading1"/>
        <w:kinsoku w:val="0"/>
        <w:overflowPunct w:val="0"/>
      </w:pPr>
      <w:r>
        <w:rPr>
          <w:noProof/>
        </w:rPr>
        <w:pict>
          <v:rect id="_x0000_s1026" style="position:absolute;left:0;text-align:left;margin-left:513.3pt;margin-top:-20.65pt;width:74pt;height:74pt;z-index:251658240;mso-position-horizontal-relative:page;mso-position-vertical-relative:text" o:allowincell="f" filled="f" stroked="f">
            <v:textbox inset="0,0,0,0">
              <w:txbxContent>
                <w:p w:rsidR="00000000" w:rsidRDefault="008711A7">
                  <w:pPr>
                    <w:widowControl/>
                    <w:autoSpaceDE/>
                    <w:autoSpaceDN/>
                    <w:adjustRightInd/>
                    <w:spacing w:line="14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4.7pt;height:74.7pt">
                        <v:imagedata r:id="rId4" o:title=""/>
                      </v:shape>
                    </w:pict>
                  </w:r>
                </w:p>
                <w:p w:rsidR="00000000" w:rsidRDefault="008711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t>Lessons Learned –</w:t>
      </w:r>
    </w:p>
    <w:p w:rsidR="00000000" w:rsidRDefault="008711A7">
      <w:pPr>
        <w:pStyle w:val="BodyText"/>
        <w:kinsoku w:val="0"/>
        <w:overflowPunct w:val="0"/>
        <w:spacing w:before="172"/>
        <w:ind w:left="140"/>
        <w:rPr>
          <w:color w:val="B0B0B3"/>
          <w:sz w:val="28"/>
          <w:szCs w:val="28"/>
        </w:rPr>
      </w:pPr>
      <w:r>
        <w:rPr>
          <w:color w:val="B0B0B3"/>
          <w:sz w:val="28"/>
          <w:szCs w:val="28"/>
        </w:rPr>
        <w:t>Submitted by -</w:t>
      </w:r>
    </w:p>
    <w:p w:rsidR="00000000" w:rsidRDefault="008711A7">
      <w:pPr>
        <w:pStyle w:val="BodyText"/>
        <w:kinsoku w:val="0"/>
        <w:overflowPunct w:val="0"/>
        <w:spacing w:before="11"/>
        <w:rPr>
          <w:sz w:val="13"/>
          <w:szCs w:val="13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1598"/>
        <w:gridCol w:w="1553"/>
        <w:gridCol w:w="1327"/>
        <w:gridCol w:w="1641"/>
        <w:gridCol w:w="23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1368" w:type="dxa"/>
            <w:tcBorders>
              <w:top w:val="single" w:sz="4" w:space="0" w:color="EDEBE0"/>
              <w:left w:val="single" w:sz="4" w:space="0" w:color="EDEBE0"/>
              <w:bottom w:val="single" w:sz="4" w:space="0" w:color="EDEBE0"/>
              <w:right w:val="single" w:sz="4" w:space="0" w:color="EDEBE0"/>
            </w:tcBorders>
          </w:tcPr>
          <w:p w:rsidR="00000000" w:rsidRDefault="008711A7">
            <w:pPr>
              <w:pStyle w:val="TableParagraph"/>
              <w:kinsoku w:val="0"/>
              <w:overflowPunct w:val="0"/>
              <w:rPr>
                <w:color w:val="838385"/>
                <w:sz w:val="18"/>
                <w:szCs w:val="18"/>
              </w:rPr>
            </w:pPr>
            <w:r>
              <w:rPr>
                <w:color w:val="838385"/>
                <w:sz w:val="18"/>
                <w:szCs w:val="18"/>
              </w:rPr>
              <w:t>Department:</w:t>
            </w:r>
          </w:p>
        </w:tc>
        <w:tc>
          <w:tcPr>
            <w:tcW w:w="4478" w:type="dxa"/>
            <w:gridSpan w:val="3"/>
            <w:tcBorders>
              <w:top w:val="single" w:sz="4" w:space="0" w:color="EDEBE0"/>
              <w:left w:val="single" w:sz="4" w:space="0" w:color="EDEBE0"/>
              <w:bottom w:val="single" w:sz="4" w:space="0" w:color="EDEBE0"/>
              <w:right w:val="single" w:sz="4" w:space="0" w:color="EDEBE0"/>
            </w:tcBorders>
          </w:tcPr>
          <w:p w:rsidR="00000000" w:rsidRDefault="008711A7">
            <w:pPr>
              <w:pStyle w:val="TableParagraph"/>
              <w:kinsoku w:val="0"/>
              <w:overflowPunct w:val="0"/>
              <w:ind w:left="108"/>
              <w:rPr>
                <w:color w:val="838385"/>
                <w:sz w:val="18"/>
                <w:szCs w:val="18"/>
              </w:rPr>
            </w:pPr>
            <w:r>
              <w:rPr>
                <w:color w:val="838385"/>
                <w:sz w:val="18"/>
                <w:szCs w:val="18"/>
              </w:rPr>
              <w:t>Annual Giving – Parent Relations Manager</w:t>
            </w:r>
          </w:p>
        </w:tc>
        <w:tc>
          <w:tcPr>
            <w:tcW w:w="1641" w:type="dxa"/>
            <w:tcBorders>
              <w:top w:val="single" w:sz="4" w:space="0" w:color="EDEBE0"/>
              <w:left w:val="single" w:sz="4" w:space="0" w:color="EDEBE0"/>
              <w:bottom w:val="single" w:sz="4" w:space="0" w:color="EDEBE0"/>
              <w:right w:val="single" w:sz="4" w:space="0" w:color="EDEBE0"/>
            </w:tcBorders>
          </w:tcPr>
          <w:p w:rsidR="00000000" w:rsidRDefault="008711A7">
            <w:pPr>
              <w:pStyle w:val="TableParagraph"/>
              <w:kinsoku w:val="0"/>
              <w:overflowPunct w:val="0"/>
              <w:rPr>
                <w:color w:val="838385"/>
                <w:sz w:val="18"/>
                <w:szCs w:val="18"/>
              </w:rPr>
            </w:pPr>
            <w:r>
              <w:rPr>
                <w:color w:val="838385"/>
                <w:sz w:val="18"/>
                <w:szCs w:val="18"/>
              </w:rPr>
              <w:t>Written By:</w:t>
            </w:r>
          </w:p>
        </w:tc>
        <w:tc>
          <w:tcPr>
            <w:tcW w:w="2318" w:type="dxa"/>
            <w:tcBorders>
              <w:top w:val="single" w:sz="4" w:space="0" w:color="EDEBE0"/>
              <w:left w:val="single" w:sz="4" w:space="0" w:color="EDEBE0"/>
              <w:bottom w:val="single" w:sz="4" w:space="0" w:color="EDEBE0"/>
              <w:right w:val="single" w:sz="4" w:space="0" w:color="EDEBE0"/>
            </w:tcBorders>
          </w:tcPr>
          <w:p w:rsidR="00000000" w:rsidRDefault="008711A7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1368" w:type="dxa"/>
            <w:tcBorders>
              <w:top w:val="single" w:sz="4" w:space="0" w:color="EDEBE0"/>
              <w:left w:val="single" w:sz="4" w:space="0" w:color="EDEBE0"/>
              <w:bottom w:val="single" w:sz="4" w:space="0" w:color="EDEBE0"/>
              <w:right w:val="single" w:sz="4" w:space="0" w:color="EDEBE0"/>
            </w:tcBorders>
          </w:tcPr>
          <w:p w:rsidR="00000000" w:rsidRDefault="008711A7">
            <w:pPr>
              <w:pStyle w:val="TableParagraph"/>
              <w:kinsoku w:val="0"/>
              <w:overflowPunct w:val="0"/>
              <w:rPr>
                <w:color w:val="838385"/>
                <w:sz w:val="18"/>
                <w:szCs w:val="18"/>
              </w:rPr>
            </w:pPr>
            <w:r>
              <w:rPr>
                <w:color w:val="838385"/>
                <w:sz w:val="18"/>
                <w:szCs w:val="18"/>
              </w:rPr>
              <w:t>Procedure #:</w:t>
            </w:r>
          </w:p>
        </w:tc>
        <w:tc>
          <w:tcPr>
            <w:tcW w:w="1598" w:type="dxa"/>
            <w:tcBorders>
              <w:top w:val="single" w:sz="4" w:space="0" w:color="EDEBE0"/>
              <w:left w:val="single" w:sz="4" w:space="0" w:color="EDEBE0"/>
              <w:bottom w:val="single" w:sz="4" w:space="0" w:color="EDEBE0"/>
              <w:right w:val="single" w:sz="4" w:space="0" w:color="EDEBE0"/>
            </w:tcBorders>
          </w:tcPr>
          <w:p w:rsidR="00000000" w:rsidRDefault="008711A7">
            <w:pPr>
              <w:pStyle w:val="TableParagraph"/>
              <w:kinsoku w:val="0"/>
              <w:overflowPunct w:val="0"/>
              <w:ind w:left="108"/>
              <w:rPr>
                <w:color w:val="838385"/>
                <w:sz w:val="18"/>
                <w:szCs w:val="18"/>
              </w:rPr>
            </w:pPr>
            <w:r>
              <w:rPr>
                <w:color w:val="838385"/>
                <w:sz w:val="18"/>
                <w:szCs w:val="18"/>
              </w:rPr>
              <w:t>N/A</w:t>
            </w:r>
          </w:p>
        </w:tc>
        <w:tc>
          <w:tcPr>
            <w:tcW w:w="1553" w:type="dxa"/>
            <w:tcBorders>
              <w:top w:val="single" w:sz="4" w:space="0" w:color="EDEBE0"/>
              <w:left w:val="single" w:sz="4" w:space="0" w:color="EDEBE0"/>
              <w:bottom w:val="single" w:sz="4" w:space="0" w:color="EDEBE0"/>
              <w:right w:val="single" w:sz="4" w:space="0" w:color="EDEBE0"/>
            </w:tcBorders>
          </w:tcPr>
          <w:p w:rsidR="00000000" w:rsidRDefault="008711A7">
            <w:pPr>
              <w:pStyle w:val="TableParagraph"/>
              <w:kinsoku w:val="0"/>
              <w:overflowPunct w:val="0"/>
              <w:ind w:left="106"/>
              <w:rPr>
                <w:color w:val="838385"/>
                <w:sz w:val="18"/>
                <w:szCs w:val="18"/>
              </w:rPr>
            </w:pPr>
            <w:r>
              <w:rPr>
                <w:color w:val="838385"/>
                <w:sz w:val="18"/>
                <w:szCs w:val="18"/>
              </w:rPr>
              <w:t>Revision #:</w:t>
            </w:r>
          </w:p>
        </w:tc>
        <w:tc>
          <w:tcPr>
            <w:tcW w:w="1327" w:type="dxa"/>
            <w:tcBorders>
              <w:top w:val="single" w:sz="4" w:space="0" w:color="EDEBE0"/>
              <w:left w:val="single" w:sz="4" w:space="0" w:color="EDEBE0"/>
              <w:bottom w:val="single" w:sz="4" w:space="0" w:color="EDEBE0"/>
              <w:right w:val="single" w:sz="4" w:space="0" w:color="EDEBE0"/>
            </w:tcBorders>
          </w:tcPr>
          <w:p w:rsidR="00000000" w:rsidRDefault="008711A7">
            <w:pPr>
              <w:pStyle w:val="TableParagraph"/>
              <w:kinsoku w:val="0"/>
              <w:overflowPunct w:val="0"/>
              <w:ind w:left="108"/>
              <w:rPr>
                <w:color w:val="838385"/>
                <w:sz w:val="18"/>
                <w:szCs w:val="18"/>
              </w:rPr>
            </w:pPr>
            <w:r>
              <w:rPr>
                <w:color w:val="838385"/>
                <w:sz w:val="18"/>
                <w:szCs w:val="18"/>
              </w:rPr>
              <w:t>N/A</w:t>
            </w:r>
          </w:p>
        </w:tc>
        <w:tc>
          <w:tcPr>
            <w:tcW w:w="1641" w:type="dxa"/>
            <w:tcBorders>
              <w:top w:val="single" w:sz="4" w:space="0" w:color="EDEBE0"/>
              <w:left w:val="single" w:sz="4" w:space="0" w:color="EDEBE0"/>
              <w:bottom w:val="single" w:sz="4" w:space="0" w:color="EDEBE0"/>
              <w:right w:val="single" w:sz="4" w:space="0" w:color="EDEBE0"/>
            </w:tcBorders>
          </w:tcPr>
          <w:p w:rsidR="00000000" w:rsidRDefault="008711A7">
            <w:pPr>
              <w:pStyle w:val="TableParagraph"/>
              <w:kinsoku w:val="0"/>
              <w:overflowPunct w:val="0"/>
              <w:rPr>
                <w:color w:val="838385"/>
                <w:sz w:val="18"/>
                <w:szCs w:val="18"/>
              </w:rPr>
            </w:pPr>
            <w:r>
              <w:rPr>
                <w:color w:val="838385"/>
                <w:sz w:val="18"/>
                <w:szCs w:val="18"/>
              </w:rPr>
              <w:t>Effective Date:</w:t>
            </w:r>
          </w:p>
        </w:tc>
        <w:tc>
          <w:tcPr>
            <w:tcW w:w="2318" w:type="dxa"/>
            <w:tcBorders>
              <w:top w:val="single" w:sz="4" w:space="0" w:color="EDEBE0"/>
              <w:left w:val="single" w:sz="4" w:space="0" w:color="EDEBE0"/>
              <w:bottom w:val="single" w:sz="4" w:space="0" w:color="EDEBE0"/>
              <w:right w:val="single" w:sz="4" w:space="0" w:color="EDEBE0"/>
            </w:tcBorders>
          </w:tcPr>
          <w:p w:rsidR="00000000" w:rsidRDefault="008711A7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8711A7">
      <w:pPr>
        <w:pStyle w:val="BodyText"/>
        <w:kinsoku w:val="0"/>
        <w:overflowPunct w:val="0"/>
        <w:spacing w:before="8"/>
        <w:rPr>
          <w:sz w:val="23"/>
          <w:szCs w:val="23"/>
        </w:rPr>
      </w:pPr>
      <w:r>
        <w:rPr>
          <w:noProof/>
        </w:rPr>
        <w:pict>
          <v:shape id="_x0000_s1027" style="position:absolute;margin-left:34.55pt;margin-top:16.65pt;width:543pt;height:1pt;z-index:251657216;mso-wrap-distance-left:0;mso-wrap-distance-right:0;mso-position-horizontal-relative:page;mso-position-vertical-relative:text" coordsize="10860,20" o:allowincell="f" path="m,hhl10859,e" filled="f" strokecolor="#a4a4a4" strokeweight=".48pt">
            <v:path arrowok="t"/>
            <w10:wrap type="topAndBottom" anchorx="page"/>
          </v:shape>
        </w:pict>
      </w: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spacing w:before="5"/>
        <w:rPr>
          <w:sz w:val="24"/>
          <w:szCs w:val="24"/>
        </w:rPr>
      </w:pPr>
    </w:p>
    <w:p w:rsidR="00000000" w:rsidRDefault="008711A7">
      <w:pPr>
        <w:pStyle w:val="BodyText"/>
        <w:tabs>
          <w:tab w:val="left" w:pos="10970"/>
        </w:tabs>
        <w:kinsoku w:val="0"/>
        <w:overflowPunct w:val="0"/>
        <w:spacing w:before="57"/>
        <w:ind w:left="111"/>
        <w:rPr>
          <w:spacing w:val="-22"/>
        </w:rPr>
      </w:pPr>
      <w:r>
        <w:rPr>
          <w:spacing w:val="-22"/>
          <w:shd w:val="clear" w:color="auto" w:fill="EDEBE0"/>
        </w:rPr>
        <w:t xml:space="preserve"> </w:t>
      </w:r>
      <w:r>
        <w:rPr>
          <w:shd w:val="clear" w:color="auto" w:fill="EDEBE0"/>
        </w:rPr>
        <w:t>Purpose /</w:t>
      </w:r>
      <w:r>
        <w:rPr>
          <w:spacing w:val="-7"/>
          <w:shd w:val="clear" w:color="auto" w:fill="EDEBE0"/>
        </w:rPr>
        <w:t xml:space="preserve"> </w:t>
      </w:r>
      <w:r>
        <w:rPr>
          <w:shd w:val="clear" w:color="auto" w:fill="EDEBE0"/>
        </w:rPr>
        <w:t>Scope:</w:t>
      </w:r>
      <w:r>
        <w:rPr>
          <w:shd w:val="clear" w:color="auto" w:fill="EDEBE0"/>
        </w:rPr>
        <w:tab/>
      </w: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spacing w:before="1"/>
        <w:rPr>
          <w:sz w:val="20"/>
          <w:szCs w:val="20"/>
        </w:rPr>
      </w:pPr>
    </w:p>
    <w:p w:rsidR="00000000" w:rsidRDefault="008711A7">
      <w:pPr>
        <w:pStyle w:val="BodyText"/>
        <w:tabs>
          <w:tab w:val="left" w:pos="10970"/>
        </w:tabs>
        <w:kinsoku w:val="0"/>
        <w:overflowPunct w:val="0"/>
        <w:spacing w:before="57"/>
        <w:ind w:left="111"/>
        <w:rPr>
          <w:spacing w:val="-22"/>
        </w:rPr>
      </w:pPr>
      <w:r>
        <w:rPr>
          <w:spacing w:val="-22"/>
          <w:shd w:val="clear" w:color="auto" w:fill="EDEBE0"/>
        </w:rPr>
        <w:t xml:space="preserve"> </w:t>
      </w:r>
      <w:r>
        <w:rPr>
          <w:shd w:val="clear" w:color="auto" w:fill="EDEBE0"/>
        </w:rPr>
        <w:t>Summary:</w:t>
      </w:r>
      <w:r>
        <w:rPr>
          <w:shd w:val="clear" w:color="auto" w:fill="EDEBE0"/>
        </w:rPr>
        <w:tab/>
      </w: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spacing w:before="1"/>
        <w:rPr>
          <w:sz w:val="20"/>
          <w:szCs w:val="20"/>
        </w:rPr>
      </w:pPr>
    </w:p>
    <w:p w:rsidR="00000000" w:rsidRDefault="008711A7">
      <w:pPr>
        <w:pStyle w:val="BodyText"/>
        <w:tabs>
          <w:tab w:val="left" w:pos="10970"/>
        </w:tabs>
        <w:kinsoku w:val="0"/>
        <w:overflowPunct w:val="0"/>
        <w:spacing w:before="56"/>
        <w:ind w:left="111"/>
        <w:rPr>
          <w:spacing w:val="-22"/>
        </w:rPr>
      </w:pPr>
      <w:r>
        <w:rPr>
          <w:spacing w:val="-22"/>
          <w:shd w:val="clear" w:color="auto" w:fill="EDEBE0"/>
        </w:rPr>
        <w:t xml:space="preserve"> </w:t>
      </w:r>
      <w:r>
        <w:rPr>
          <w:shd w:val="clear" w:color="auto" w:fill="EDEBE0"/>
        </w:rPr>
        <w:t>Special Considerations /</w:t>
      </w:r>
      <w:r>
        <w:rPr>
          <w:spacing w:val="-12"/>
          <w:shd w:val="clear" w:color="auto" w:fill="EDEBE0"/>
        </w:rPr>
        <w:t xml:space="preserve"> </w:t>
      </w:r>
      <w:r>
        <w:rPr>
          <w:shd w:val="clear" w:color="auto" w:fill="EDEBE0"/>
        </w:rPr>
        <w:t>Risks:</w:t>
      </w:r>
      <w:r>
        <w:rPr>
          <w:shd w:val="clear" w:color="auto" w:fill="EDEBE0"/>
        </w:rPr>
        <w:tab/>
      </w: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spacing w:before="2"/>
        <w:rPr>
          <w:sz w:val="20"/>
          <w:szCs w:val="20"/>
        </w:rPr>
      </w:pPr>
    </w:p>
    <w:p w:rsidR="00000000" w:rsidRDefault="008711A7">
      <w:pPr>
        <w:pStyle w:val="BodyText"/>
        <w:tabs>
          <w:tab w:val="left" w:pos="10970"/>
        </w:tabs>
        <w:kinsoku w:val="0"/>
        <w:overflowPunct w:val="0"/>
        <w:spacing w:before="57"/>
        <w:ind w:left="111"/>
        <w:rPr>
          <w:spacing w:val="-22"/>
        </w:rPr>
      </w:pPr>
      <w:r>
        <w:rPr>
          <w:spacing w:val="-22"/>
          <w:shd w:val="clear" w:color="auto" w:fill="EDEBE0"/>
        </w:rPr>
        <w:t xml:space="preserve"> </w:t>
      </w:r>
      <w:r>
        <w:rPr>
          <w:shd w:val="clear" w:color="auto" w:fill="EDEBE0"/>
        </w:rPr>
        <w:t>Helpful</w:t>
      </w:r>
      <w:r>
        <w:rPr>
          <w:spacing w:val="-4"/>
          <w:shd w:val="clear" w:color="auto" w:fill="EDEBE0"/>
        </w:rPr>
        <w:t xml:space="preserve"> </w:t>
      </w:r>
      <w:r>
        <w:rPr>
          <w:shd w:val="clear" w:color="auto" w:fill="EDEBE0"/>
        </w:rPr>
        <w:t>Hints:</w:t>
      </w:r>
      <w:r>
        <w:rPr>
          <w:shd w:val="clear" w:color="auto" w:fill="EDEBE0"/>
        </w:rPr>
        <w:tab/>
      </w: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711A7">
      <w:pPr>
        <w:pStyle w:val="BodyText"/>
        <w:kinsoku w:val="0"/>
        <w:overflowPunct w:val="0"/>
        <w:spacing w:before="12"/>
        <w:rPr>
          <w:sz w:val="23"/>
          <w:szCs w:val="23"/>
        </w:rPr>
      </w:pPr>
    </w:p>
    <w:p w:rsidR="00000000" w:rsidRDefault="008711A7">
      <w:pPr>
        <w:pStyle w:val="BodyText"/>
        <w:kinsoku w:val="0"/>
        <w:overflowPunct w:val="0"/>
        <w:spacing w:before="56"/>
        <w:ind w:right="336"/>
        <w:jc w:val="right"/>
        <w:rPr>
          <w:b w:val="0"/>
          <w:bCs w:val="0"/>
          <w:color w:val="EAE2AA"/>
        </w:rPr>
      </w:pPr>
      <w:r>
        <w:rPr>
          <w:b w:val="0"/>
          <w:bCs w:val="0"/>
          <w:color w:val="EAE2AA"/>
        </w:rPr>
        <w:t>1</w:t>
      </w:r>
    </w:p>
    <w:sectPr w:rsidR="00000000">
      <w:type w:val="continuous"/>
      <w:pgSz w:w="12240" w:h="15840"/>
      <w:pgMar w:top="260" w:right="380" w:bottom="280" w:left="580" w:header="720" w:footer="720" w:gutter="0"/>
      <w:pgBorders w:offsetFrom="page">
        <w:top w:val="single" w:sz="18" w:space="20" w:color="938953"/>
        <w:left w:val="single" w:sz="18" w:space="15" w:color="938953"/>
        <w:bottom w:val="single" w:sz="18" w:space="19" w:color="938953"/>
        <w:right w:val="single" w:sz="18" w:space="14" w:color="938953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1A7"/>
    <w:rsid w:val="0087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EED1705A-DDD0-48C0-9883-CE850D9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4"/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left="10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Hagan</dc:creator>
  <cp:keywords/>
  <dc:description/>
  <cp:lastModifiedBy>Derek Torres</cp:lastModifiedBy>
  <cp:revision>2</cp:revision>
  <dcterms:created xsi:type="dcterms:W3CDTF">2018-01-19T20:21:00Z</dcterms:created>
  <dcterms:modified xsi:type="dcterms:W3CDTF">2018-01-19T20:21:00Z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